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E27" w:rsidRPr="00830CC4" w:rsidRDefault="009B7E27" w:rsidP="000733F1">
      <w:pPr>
        <w:pStyle w:val="Web"/>
        <w:shd w:val="clear" w:color="auto" w:fill="FFFFFF"/>
        <w:tabs>
          <w:tab w:val="left" w:pos="6210"/>
        </w:tabs>
        <w:spacing w:before="0" w:beforeAutospacing="0" w:after="150" w:afterAutospacing="0"/>
        <w:ind w:left="-567" w:right="-625" w:firstLine="567"/>
        <w:jc w:val="both"/>
        <w:rPr>
          <w:rFonts w:ascii="Calibri" w:hAnsi="Calibri" w:cs="Calibri"/>
          <w:color w:val="333333"/>
          <w:sz w:val="22"/>
          <w:szCs w:val="22"/>
        </w:rPr>
      </w:pPr>
      <w:r w:rsidRPr="00830CC4">
        <w:rPr>
          <w:rFonts w:ascii="Calibri" w:hAnsi="Calibri" w:cs="Calibri"/>
          <w:b/>
          <w:color w:val="333333"/>
          <w:sz w:val="28"/>
          <w:szCs w:val="28"/>
        </w:rPr>
        <w:t xml:space="preserve">                                                                                 </w:t>
      </w:r>
      <w:r w:rsidR="00830CC4">
        <w:rPr>
          <w:rFonts w:ascii="Calibri" w:hAnsi="Calibri" w:cs="Calibri"/>
          <w:b/>
          <w:color w:val="333333"/>
          <w:sz w:val="28"/>
          <w:szCs w:val="28"/>
        </w:rPr>
        <w:t xml:space="preserve">               </w:t>
      </w:r>
      <w:r w:rsidRPr="00830CC4">
        <w:rPr>
          <w:rFonts w:ascii="Calibri" w:hAnsi="Calibri" w:cs="Calibri"/>
          <w:color w:val="333333"/>
          <w:sz w:val="22"/>
          <w:szCs w:val="22"/>
        </w:rPr>
        <w:t>ΤΖΕΡΜΙΑΔΩΝ,03/07/2023</w:t>
      </w:r>
    </w:p>
    <w:p w:rsidR="009B7E27" w:rsidRDefault="009B7E27" w:rsidP="009B7E27">
      <w:pPr>
        <w:pStyle w:val="Web"/>
        <w:shd w:val="clear" w:color="auto" w:fill="FFFFFF"/>
        <w:spacing w:before="0" w:beforeAutospacing="0" w:after="150" w:afterAutospacing="0"/>
        <w:jc w:val="both"/>
        <w:rPr>
          <w:rFonts w:ascii="Helvetica" w:hAnsi="Helvetica" w:cs="Helvetica"/>
          <w:b/>
          <w:color w:val="333333"/>
          <w:sz w:val="28"/>
          <w:szCs w:val="28"/>
        </w:rPr>
      </w:pPr>
    </w:p>
    <w:p w:rsidR="008C2D6E" w:rsidRPr="00830CC4" w:rsidRDefault="009B7E27" w:rsidP="009B7E27">
      <w:pPr>
        <w:pStyle w:val="Web"/>
        <w:shd w:val="clear" w:color="auto" w:fill="FFFFFF"/>
        <w:spacing w:before="0" w:beforeAutospacing="0" w:after="150" w:afterAutospacing="0"/>
        <w:jc w:val="center"/>
        <w:rPr>
          <w:rFonts w:ascii="Calibri" w:hAnsi="Calibri" w:cs="Calibri"/>
          <w:color w:val="333333"/>
          <w:u w:val="single"/>
        </w:rPr>
      </w:pPr>
      <w:r w:rsidRPr="00830CC4">
        <w:rPr>
          <w:rFonts w:ascii="Calibri" w:hAnsi="Calibri" w:cs="Calibri"/>
          <w:color w:val="333333"/>
          <w:u w:val="single"/>
        </w:rPr>
        <w:t>ΔΕΛΤΙΟ ΤΥΠΟΥ</w:t>
      </w:r>
    </w:p>
    <w:p w:rsidR="008112BE" w:rsidRPr="00830CC4" w:rsidRDefault="008112BE" w:rsidP="009B7E27">
      <w:pPr>
        <w:pStyle w:val="Web"/>
        <w:shd w:val="clear" w:color="auto" w:fill="FFFFFF"/>
        <w:spacing w:before="0" w:beforeAutospacing="0" w:after="150" w:afterAutospacing="0"/>
        <w:jc w:val="center"/>
        <w:rPr>
          <w:rFonts w:ascii="Calibri" w:hAnsi="Calibri" w:cs="Calibri"/>
          <w:b/>
          <w:color w:val="333333"/>
        </w:rPr>
      </w:pPr>
    </w:p>
    <w:p w:rsidR="009B7E27" w:rsidRPr="00830CC4" w:rsidRDefault="009B7E27" w:rsidP="009B7E27">
      <w:pPr>
        <w:pStyle w:val="Web"/>
        <w:shd w:val="clear" w:color="auto" w:fill="FFFFFF"/>
        <w:spacing w:before="0" w:beforeAutospacing="0" w:after="150" w:afterAutospacing="0"/>
        <w:jc w:val="center"/>
        <w:rPr>
          <w:rFonts w:ascii="Calibri" w:hAnsi="Calibri" w:cs="Calibri"/>
          <w:b/>
          <w:color w:val="333333"/>
        </w:rPr>
      </w:pPr>
      <w:r w:rsidRPr="00830CC4">
        <w:rPr>
          <w:rFonts w:ascii="Calibri" w:hAnsi="Calibri" w:cs="Calibri"/>
          <w:b/>
          <w:color w:val="333333"/>
        </w:rPr>
        <w:t>Καθαρισμός οικοπέδων που βρίσκονται εντός οικισμών.</w:t>
      </w:r>
    </w:p>
    <w:p w:rsidR="009B7E27" w:rsidRPr="00830CC4" w:rsidRDefault="009B7E27" w:rsidP="009B7E27">
      <w:pPr>
        <w:pStyle w:val="Web"/>
        <w:shd w:val="clear" w:color="auto" w:fill="FFFFFF"/>
        <w:spacing w:before="0" w:beforeAutospacing="0" w:after="150" w:afterAutospacing="0"/>
        <w:jc w:val="center"/>
        <w:rPr>
          <w:rFonts w:ascii="Calibri" w:hAnsi="Calibri" w:cs="Calibri"/>
          <w:b/>
          <w:color w:val="333333"/>
        </w:rPr>
      </w:pPr>
    </w:p>
    <w:p w:rsidR="008C2D6E" w:rsidRPr="00830CC4" w:rsidRDefault="009B7E27" w:rsidP="009B7E27">
      <w:pPr>
        <w:pStyle w:val="Web"/>
        <w:shd w:val="clear" w:color="auto" w:fill="FFFFFF"/>
        <w:spacing w:before="0" w:beforeAutospacing="0" w:after="150" w:afterAutospacing="0"/>
        <w:jc w:val="both"/>
        <w:rPr>
          <w:rFonts w:ascii="Calibri" w:hAnsi="Calibri" w:cs="Calibri"/>
          <w:color w:val="333333"/>
        </w:rPr>
      </w:pPr>
      <w:r w:rsidRPr="00830CC4">
        <w:rPr>
          <w:rFonts w:ascii="Calibri" w:hAnsi="Calibri" w:cs="Calibri"/>
          <w:color w:val="333333"/>
        </w:rPr>
        <w:t>Σύμφωνα με την υπ’ αρίθ. 20/2023 Πυροσβεστική Διάταξη</w:t>
      </w:r>
      <w:r w:rsidR="008015D7">
        <w:rPr>
          <w:rFonts w:ascii="Calibri" w:hAnsi="Calibri" w:cs="Calibri"/>
          <w:color w:val="333333"/>
        </w:rPr>
        <w:t xml:space="preserve"> (</w:t>
      </w:r>
      <w:r w:rsidR="008015D7" w:rsidRPr="008015D7">
        <w:rPr>
          <w:rFonts w:ascii="Calibri" w:hAnsi="Calibri" w:cs="Calibri"/>
          <w:color w:val="333333"/>
        </w:rPr>
        <w:t>ΦΕΚ με αριθμό 2549, τεύχος Β’, της 19.4.2023)</w:t>
      </w:r>
      <w:r w:rsidR="008112BE" w:rsidRPr="00830CC4">
        <w:rPr>
          <w:rFonts w:ascii="Calibri" w:hAnsi="Calibri" w:cs="Calibri"/>
          <w:color w:val="333333"/>
        </w:rPr>
        <w:t xml:space="preserve"> – «</w:t>
      </w:r>
      <w:r w:rsidR="008112BE" w:rsidRPr="00F84AD4">
        <w:rPr>
          <w:rFonts w:ascii="Calibri" w:hAnsi="Calibri" w:cs="Calibri"/>
          <w:b/>
          <w:color w:val="333333"/>
        </w:rPr>
        <w:t>Καθορισμός προληπτικών μέτρων πυροπροστασίας οικοπεδικών και λοιπών ακάλυπτων χώρων</w:t>
      </w:r>
      <w:r w:rsidR="008112BE" w:rsidRPr="00830CC4">
        <w:rPr>
          <w:rFonts w:ascii="Calibri" w:hAnsi="Calibri" w:cs="Calibri"/>
          <w:color w:val="333333"/>
        </w:rPr>
        <w:t xml:space="preserve"> που βρίσκονται σε περιοχές εντός εγκεκριμένων ρυμοτομικών σχεδίων, εντός</w:t>
      </w:r>
      <w:bookmarkStart w:id="0" w:name="_GoBack"/>
      <w:bookmarkEnd w:id="0"/>
      <w:r w:rsidR="008112BE" w:rsidRPr="00830CC4">
        <w:rPr>
          <w:rFonts w:ascii="Calibri" w:hAnsi="Calibri" w:cs="Calibri"/>
          <w:color w:val="333333"/>
        </w:rPr>
        <w:t xml:space="preserve"> ορίων οικισμών χωρίς εγκεκριμένο ρυμοτομικό σχέδιο, σε εκτάσεις που βρίσκονται εντός ακτίνας 100 μ. από τα όρια των ανωτέρω περιοχών, καθώς και σε εκτός σχεδίου γήπεδα με κτίσμα</w:t>
      </w:r>
      <w:r w:rsidR="00830CC4">
        <w:rPr>
          <w:rFonts w:ascii="Calibri" w:hAnsi="Calibri" w:cs="Calibri"/>
          <w:color w:val="333333"/>
        </w:rPr>
        <w:t>», οι ιδιοκτήτες υποχρεούνται στη λήψη μέτρων για την αποτροπή κινδύνου πρόκλησης πυρκαγιάς.</w:t>
      </w:r>
    </w:p>
    <w:p w:rsidR="000733F1" w:rsidRPr="00830CC4" w:rsidRDefault="000733F1" w:rsidP="009B7E27">
      <w:pPr>
        <w:pStyle w:val="Web"/>
        <w:shd w:val="clear" w:color="auto" w:fill="FFFFFF"/>
        <w:spacing w:before="0" w:beforeAutospacing="0" w:after="150" w:afterAutospacing="0"/>
        <w:jc w:val="both"/>
        <w:rPr>
          <w:rFonts w:ascii="Calibri" w:hAnsi="Calibri" w:cs="Calibri"/>
          <w:color w:val="333333"/>
        </w:rPr>
      </w:pPr>
    </w:p>
    <w:p w:rsidR="000733F1" w:rsidRPr="00830CC4" w:rsidRDefault="000733F1" w:rsidP="009B7E27">
      <w:pPr>
        <w:pStyle w:val="Web"/>
        <w:shd w:val="clear" w:color="auto" w:fill="FFFFFF"/>
        <w:spacing w:before="0" w:beforeAutospacing="0" w:after="150" w:afterAutospacing="0"/>
        <w:jc w:val="both"/>
        <w:rPr>
          <w:rFonts w:ascii="Calibri" w:hAnsi="Calibri" w:cs="Calibri"/>
          <w:color w:val="333333"/>
        </w:rPr>
      </w:pPr>
      <w:r w:rsidRPr="00830CC4">
        <w:rPr>
          <w:rFonts w:ascii="Calibri" w:hAnsi="Calibri" w:cs="Calibri"/>
          <w:color w:val="333333"/>
        </w:rPr>
        <w:t xml:space="preserve">Συγκεκριμένα οι </w:t>
      </w:r>
      <w:r w:rsidR="008015D7" w:rsidRPr="008015D7">
        <w:rPr>
          <w:rFonts w:ascii="Calibri" w:hAnsi="Calibri" w:cs="Calibri"/>
          <w:color w:val="333333"/>
        </w:rPr>
        <w:t> ιδιοκτήτες, νομείς, επικαρπωτές, μισθωτές και υπομισθωτές</w:t>
      </w:r>
      <w:r w:rsidR="008015D7">
        <w:rPr>
          <w:rFonts w:ascii="Calibri" w:hAnsi="Calibri" w:cs="Calibri"/>
          <w:color w:val="333333"/>
        </w:rPr>
        <w:t xml:space="preserve"> </w:t>
      </w:r>
      <w:r w:rsidRPr="00830CC4">
        <w:rPr>
          <w:rFonts w:ascii="Calibri" w:hAnsi="Calibri" w:cs="Calibri"/>
          <w:color w:val="333333"/>
        </w:rPr>
        <w:t xml:space="preserve">των οικοπεδικών και λοιπών ακάλυπτων χώρων, που βρίσκονται </w:t>
      </w:r>
      <w:r w:rsidRPr="00F84AD4">
        <w:rPr>
          <w:rFonts w:ascii="Calibri" w:hAnsi="Calibri" w:cs="Calibri"/>
          <w:b/>
          <w:color w:val="333333"/>
        </w:rPr>
        <w:t>εντός των οικισμών του Δήμου μας και σε απόσταση 100 μέτρων από τα όρια τους,</w:t>
      </w:r>
      <w:r w:rsidRPr="00830CC4">
        <w:rPr>
          <w:rFonts w:ascii="Calibri" w:hAnsi="Calibri" w:cs="Calibri"/>
          <w:color w:val="333333"/>
        </w:rPr>
        <w:t xml:space="preserve"> </w:t>
      </w:r>
      <w:r w:rsidRPr="00830CC4">
        <w:rPr>
          <w:rFonts w:ascii="Calibri" w:hAnsi="Calibri" w:cs="Calibri"/>
          <w:b/>
          <w:color w:val="333333"/>
          <w:u w:val="single"/>
        </w:rPr>
        <w:t>οφείλουν να προβούν</w:t>
      </w:r>
      <w:r w:rsidRPr="00830CC4">
        <w:rPr>
          <w:rFonts w:ascii="Calibri" w:hAnsi="Calibri" w:cs="Calibri"/>
          <w:color w:val="333333"/>
        </w:rPr>
        <w:t xml:space="preserve"> </w:t>
      </w:r>
      <w:r w:rsidRPr="00F84AD4">
        <w:rPr>
          <w:rFonts w:ascii="Calibri" w:hAnsi="Calibri" w:cs="Calibri"/>
          <w:b/>
          <w:color w:val="333333"/>
        </w:rPr>
        <w:t>στον απαιτούμενο καθαρισμό</w:t>
      </w:r>
      <w:r w:rsidRPr="00830CC4">
        <w:rPr>
          <w:rFonts w:ascii="Calibri" w:hAnsi="Calibri" w:cs="Calibri"/>
          <w:color w:val="333333"/>
        </w:rPr>
        <w:t xml:space="preserve"> που περιλαμβάνει:</w:t>
      </w:r>
    </w:p>
    <w:p w:rsidR="000733F1" w:rsidRPr="00830CC4" w:rsidRDefault="000733F1" w:rsidP="000733F1">
      <w:pPr>
        <w:jc w:val="both"/>
        <w:rPr>
          <w:rFonts w:ascii="Calibri" w:eastAsia="Times New Roman" w:hAnsi="Calibri" w:cs="Calibri"/>
          <w:color w:val="333333"/>
          <w:sz w:val="24"/>
          <w:szCs w:val="24"/>
          <w:lang w:eastAsia="el-GR"/>
        </w:rPr>
      </w:pPr>
      <w:r w:rsidRPr="00830CC4">
        <w:rPr>
          <w:rFonts w:ascii="Calibri" w:eastAsia="Times New Roman" w:hAnsi="Calibri" w:cs="Calibri"/>
          <w:color w:val="333333"/>
          <w:sz w:val="24"/>
          <w:szCs w:val="24"/>
          <w:lang w:eastAsia="el-GR"/>
        </w:rPr>
        <w:t>-</w:t>
      </w:r>
      <w:r w:rsidRPr="00F84AD4">
        <w:rPr>
          <w:rFonts w:ascii="Calibri" w:eastAsia="Times New Roman" w:hAnsi="Calibri" w:cs="Calibri"/>
          <w:b/>
          <w:color w:val="333333"/>
          <w:sz w:val="24"/>
          <w:szCs w:val="24"/>
          <w:lang w:eastAsia="el-GR"/>
        </w:rPr>
        <w:t>Υλοτομία</w:t>
      </w:r>
      <w:r w:rsidRPr="00830CC4">
        <w:rPr>
          <w:rFonts w:ascii="Calibri" w:eastAsia="Times New Roman" w:hAnsi="Calibri" w:cs="Calibri"/>
          <w:color w:val="333333"/>
          <w:sz w:val="24"/>
          <w:szCs w:val="24"/>
          <w:lang w:eastAsia="el-GR"/>
        </w:rPr>
        <w:t xml:space="preserve"> και απομάκρυνση των ξερών και σπασμένων δέντρων και κλαδιών, καθώς και των κλαδιών που βρίσκονται σε άμεση επαφή με κτίσμα.</w:t>
      </w:r>
    </w:p>
    <w:p w:rsidR="000733F1" w:rsidRPr="00830CC4" w:rsidRDefault="000733F1" w:rsidP="000733F1">
      <w:pPr>
        <w:pStyle w:val="Web"/>
        <w:shd w:val="clear" w:color="auto" w:fill="FFFFFF"/>
        <w:spacing w:before="0" w:beforeAutospacing="0" w:after="150" w:afterAutospacing="0"/>
        <w:jc w:val="both"/>
        <w:rPr>
          <w:rFonts w:ascii="Calibri" w:hAnsi="Calibri" w:cs="Calibri"/>
          <w:color w:val="333333"/>
        </w:rPr>
      </w:pPr>
      <w:r w:rsidRPr="00830CC4">
        <w:rPr>
          <w:rFonts w:ascii="Calibri" w:hAnsi="Calibri" w:cs="Calibri"/>
          <w:color w:val="333333"/>
        </w:rPr>
        <w:t>-</w:t>
      </w:r>
      <w:r w:rsidRPr="00F84AD4">
        <w:rPr>
          <w:rFonts w:ascii="Calibri" w:hAnsi="Calibri" w:cs="Calibri"/>
          <w:b/>
          <w:color w:val="333333"/>
        </w:rPr>
        <w:t>Απομάκρυνση</w:t>
      </w:r>
      <w:r w:rsidRPr="00830CC4">
        <w:rPr>
          <w:rFonts w:ascii="Calibri" w:hAnsi="Calibri" w:cs="Calibri"/>
          <w:color w:val="333333"/>
        </w:rPr>
        <w:t xml:space="preserve"> της καύσιμης φυτικής ύλης που βρίσκεται στην επιφάνεια του εδάφους όπως ενδεικτικά το φυλλόστρωμα, τα ξερά χόρτα και τα κατακείμενα ξερά κλαδιά.</w:t>
      </w:r>
    </w:p>
    <w:p w:rsidR="000733F1" w:rsidRPr="00830CC4" w:rsidRDefault="000733F1" w:rsidP="000733F1">
      <w:pPr>
        <w:pStyle w:val="Web"/>
        <w:shd w:val="clear" w:color="auto" w:fill="FFFFFF"/>
        <w:spacing w:before="0" w:beforeAutospacing="0" w:after="150" w:afterAutospacing="0"/>
        <w:jc w:val="both"/>
        <w:rPr>
          <w:rFonts w:ascii="Calibri" w:hAnsi="Calibri" w:cs="Calibri"/>
          <w:color w:val="333333"/>
        </w:rPr>
      </w:pPr>
      <w:r w:rsidRPr="00830CC4">
        <w:rPr>
          <w:rFonts w:ascii="Calibri" w:hAnsi="Calibri" w:cs="Calibri"/>
          <w:color w:val="333333"/>
        </w:rPr>
        <w:t>-</w:t>
      </w:r>
      <w:r w:rsidRPr="00F84AD4">
        <w:rPr>
          <w:rFonts w:ascii="Calibri" w:hAnsi="Calibri" w:cs="Calibri"/>
          <w:b/>
          <w:color w:val="333333"/>
        </w:rPr>
        <w:t>Αποκλάδωση</w:t>
      </w:r>
      <w:r w:rsidRPr="00830CC4">
        <w:rPr>
          <w:rFonts w:ascii="Calibri" w:hAnsi="Calibri" w:cs="Calibri"/>
          <w:color w:val="333333"/>
        </w:rPr>
        <w:t xml:space="preserve"> της βάσης της κόμης των δέντρων και αύξηση του ύψους έναρξής της από την επιφάνεια του εδάφους, ανάλογα με την ηλικία και το είδος του δέντρου, δηλαδή αραίωση της θαμνώδους βλάστησης ως προς την κάλυψη του εδάφους.</w:t>
      </w:r>
    </w:p>
    <w:p w:rsidR="000733F1" w:rsidRPr="00830CC4" w:rsidRDefault="000733F1" w:rsidP="000733F1">
      <w:pPr>
        <w:pStyle w:val="Web"/>
        <w:shd w:val="clear" w:color="auto" w:fill="FFFFFF"/>
        <w:spacing w:before="0" w:beforeAutospacing="0" w:after="150" w:afterAutospacing="0"/>
        <w:jc w:val="both"/>
        <w:rPr>
          <w:rFonts w:ascii="Calibri" w:hAnsi="Calibri" w:cs="Calibri"/>
          <w:color w:val="333333"/>
        </w:rPr>
      </w:pPr>
      <w:r w:rsidRPr="00830CC4">
        <w:rPr>
          <w:rFonts w:ascii="Calibri" w:hAnsi="Calibri" w:cs="Calibri"/>
          <w:color w:val="333333"/>
        </w:rPr>
        <w:t>-</w:t>
      </w:r>
      <w:r w:rsidRPr="00F84AD4">
        <w:rPr>
          <w:rFonts w:ascii="Calibri" w:hAnsi="Calibri" w:cs="Calibri"/>
          <w:b/>
          <w:color w:val="333333"/>
        </w:rPr>
        <w:t>Απομάκρυνση</w:t>
      </w:r>
      <w:r w:rsidRPr="00830CC4">
        <w:rPr>
          <w:rFonts w:ascii="Calibri" w:hAnsi="Calibri" w:cs="Calibri"/>
          <w:color w:val="333333"/>
        </w:rPr>
        <w:t xml:space="preserve"> τυχόν άλλων εγκαταλελειμμένων, αναφλέξιμων, εκρήξιμων ή εύφλεκτων υλικών, αντικειμένων και απορριμμάτων.</w:t>
      </w:r>
    </w:p>
    <w:p w:rsidR="000733F1" w:rsidRPr="00830CC4" w:rsidRDefault="000733F1" w:rsidP="009B7E27">
      <w:pPr>
        <w:pStyle w:val="Web"/>
        <w:shd w:val="clear" w:color="auto" w:fill="FFFFFF"/>
        <w:spacing w:before="0" w:beforeAutospacing="0" w:after="150" w:afterAutospacing="0"/>
        <w:jc w:val="both"/>
        <w:rPr>
          <w:rFonts w:ascii="Calibri" w:hAnsi="Calibri" w:cs="Calibri"/>
          <w:color w:val="333333"/>
        </w:rPr>
      </w:pPr>
    </w:p>
    <w:p w:rsidR="000733F1" w:rsidRDefault="000733F1" w:rsidP="000733F1">
      <w:pPr>
        <w:pStyle w:val="Web"/>
        <w:shd w:val="clear" w:color="auto" w:fill="FFFFFF"/>
        <w:spacing w:before="0" w:beforeAutospacing="0" w:after="150" w:afterAutospacing="0"/>
        <w:jc w:val="both"/>
        <w:rPr>
          <w:rFonts w:ascii="Calibri" w:hAnsi="Calibri" w:cs="Calibri"/>
          <w:color w:val="333333"/>
        </w:rPr>
      </w:pPr>
      <w:r w:rsidRPr="00830CC4">
        <w:rPr>
          <w:rFonts w:ascii="Calibri" w:hAnsi="Calibri" w:cs="Calibri"/>
          <w:color w:val="333333"/>
        </w:rPr>
        <w:t xml:space="preserve">Οι υπόχρεοι οφείλουν να μεριμνούν για την </w:t>
      </w:r>
      <w:r w:rsidRPr="00F84AD4">
        <w:rPr>
          <w:rFonts w:ascii="Calibri" w:hAnsi="Calibri" w:cs="Calibri"/>
          <w:b/>
          <w:color w:val="333333"/>
        </w:rPr>
        <w:t>ασφαλή συλλογή και μεταφορά</w:t>
      </w:r>
      <w:r w:rsidRPr="00830CC4">
        <w:rPr>
          <w:rFonts w:ascii="Calibri" w:hAnsi="Calibri" w:cs="Calibri"/>
          <w:color w:val="333333"/>
        </w:rPr>
        <w:t xml:space="preserve"> ό</w:t>
      </w:r>
      <w:r w:rsidR="00830CC4" w:rsidRPr="00830CC4">
        <w:rPr>
          <w:rFonts w:ascii="Calibri" w:hAnsi="Calibri" w:cs="Calibri"/>
          <w:color w:val="333333"/>
        </w:rPr>
        <w:t>λων των υπολειμμάτων καθαρισμού, για την αποτροπή του κινδύνου πρόκλησης πυρκαγιάς ή ταχείας επέκτασης της, καθώς και στη λήψη κάθε άλλου κατά περίπτωση μέτρου, που αποβλέπει στην αποφυγή αιτιών και τη μείωση κινδύνου πυρκαγιάς.</w:t>
      </w:r>
    </w:p>
    <w:p w:rsidR="00830CC4" w:rsidRDefault="00830CC4" w:rsidP="000733F1">
      <w:pPr>
        <w:pStyle w:val="Web"/>
        <w:shd w:val="clear" w:color="auto" w:fill="FFFFFF"/>
        <w:spacing w:before="0" w:beforeAutospacing="0" w:after="150" w:afterAutospacing="0"/>
        <w:jc w:val="both"/>
        <w:rPr>
          <w:rFonts w:ascii="Calibri" w:hAnsi="Calibri" w:cs="Calibri"/>
          <w:color w:val="333333"/>
        </w:rPr>
      </w:pPr>
    </w:p>
    <w:p w:rsidR="0075181D" w:rsidRDefault="00830CC4" w:rsidP="0075181D">
      <w:pPr>
        <w:pStyle w:val="Web"/>
        <w:shd w:val="clear" w:color="auto" w:fill="FFFFFF"/>
        <w:spacing w:before="0" w:beforeAutospacing="0" w:after="150" w:afterAutospacing="0"/>
        <w:jc w:val="both"/>
        <w:rPr>
          <w:rFonts w:ascii="Calibri" w:hAnsi="Calibri" w:cs="Calibri"/>
          <w:color w:val="333333"/>
        </w:rPr>
      </w:pPr>
      <w:r>
        <w:rPr>
          <w:rFonts w:ascii="Calibri" w:hAnsi="Calibri" w:cs="Calibri"/>
          <w:color w:val="333333"/>
        </w:rPr>
        <w:t xml:space="preserve">Σε περίπτωση μη συμμόρφωσης των υπόχρεων στην εκπλήρωση της υποχρέωσης καθαρισμού και συντήρησης καθ’ όλη τη διάρκεια της </w:t>
      </w:r>
      <w:r w:rsidR="0075181D">
        <w:rPr>
          <w:rFonts w:ascii="Calibri" w:hAnsi="Calibri" w:cs="Calibri"/>
          <w:color w:val="333333"/>
        </w:rPr>
        <w:t xml:space="preserve">αντιπυρικής περιόδου, ήτοι </w:t>
      </w:r>
      <w:r w:rsidR="0075181D" w:rsidRPr="00F84AD4">
        <w:rPr>
          <w:rFonts w:ascii="Calibri" w:hAnsi="Calibri" w:cs="Calibri"/>
          <w:b/>
          <w:color w:val="333333"/>
        </w:rPr>
        <w:t>απ</w:t>
      </w:r>
      <w:r w:rsidRPr="00F84AD4">
        <w:rPr>
          <w:rFonts w:ascii="Calibri" w:hAnsi="Calibri" w:cs="Calibri"/>
          <w:b/>
          <w:color w:val="333333"/>
        </w:rPr>
        <w:t>ό</w:t>
      </w:r>
      <w:r w:rsidR="0075181D" w:rsidRPr="00F84AD4">
        <w:rPr>
          <w:rFonts w:ascii="Calibri" w:hAnsi="Calibri" w:cs="Calibri"/>
          <w:b/>
          <w:color w:val="333333"/>
        </w:rPr>
        <w:t xml:space="preserve"> 20 Απριλίου 2023 έως 30 Οκτωβρίου 2023</w:t>
      </w:r>
      <w:r w:rsidR="0075181D">
        <w:rPr>
          <w:rFonts w:ascii="Calibri" w:hAnsi="Calibri" w:cs="Calibri"/>
          <w:color w:val="333333"/>
        </w:rPr>
        <w:t xml:space="preserve">, επιβάλλεται ή καταλογίζεται αντίστοιχα εξ’ ολοκλήρου από τον Δήμο: </w:t>
      </w:r>
    </w:p>
    <w:p w:rsidR="0075181D" w:rsidRDefault="0075181D" w:rsidP="0075181D">
      <w:pPr>
        <w:pStyle w:val="Web"/>
        <w:shd w:val="clear" w:color="auto" w:fill="FFFFFF"/>
        <w:spacing w:before="0" w:beforeAutospacing="0" w:after="150" w:afterAutospacing="0"/>
        <w:jc w:val="both"/>
        <w:rPr>
          <w:rFonts w:ascii="Calibri" w:hAnsi="Calibri" w:cs="Calibri"/>
          <w:color w:val="333333"/>
        </w:rPr>
      </w:pPr>
      <w:r>
        <w:rPr>
          <w:rFonts w:ascii="Calibri" w:hAnsi="Calibri" w:cs="Calibri"/>
          <w:color w:val="333333"/>
        </w:rPr>
        <w:lastRenderedPageBreak/>
        <w:t xml:space="preserve">α.  </w:t>
      </w:r>
      <w:r w:rsidRPr="00F84AD4">
        <w:rPr>
          <w:rFonts w:ascii="Calibri" w:hAnsi="Calibri" w:cs="Calibri"/>
          <w:b/>
          <w:color w:val="333333"/>
        </w:rPr>
        <w:t>πρόστιμο</w:t>
      </w:r>
      <w:r>
        <w:rPr>
          <w:rFonts w:ascii="Calibri" w:hAnsi="Calibri" w:cs="Calibri"/>
          <w:color w:val="333333"/>
        </w:rPr>
        <w:t xml:space="preserve"> πενήντα (50) λεπτών του ευρώ ανά τετραγωνικό μέτρο, με ελάχιστο ποσό τα διακόσια (200) ευρώ.</w:t>
      </w:r>
    </w:p>
    <w:p w:rsidR="0075181D" w:rsidRDefault="0075181D" w:rsidP="0075181D">
      <w:pPr>
        <w:pStyle w:val="Web"/>
        <w:shd w:val="clear" w:color="auto" w:fill="FFFFFF"/>
        <w:spacing w:before="0" w:beforeAutospacing="0" w:after="150" w:afterAutospacing="0"/>
        <w:jc w:val="both"/>
        <w:rPr>
          <w:rFonts w:ascii="Calibri" w:hAnsi="Calibri" w:cs="Calibri"/>
          <w:color w:val="333333"/>
        </w:rPr>
      </w:pPr>
      <w:r>
        <w:rPr>
          <w:rFonts w:ascii="Calibri" w:hAnsi="Calibri" w:cs="Calibri"/>
          <w:color w:val="333333"/>
        </w:rPr>
        <w:t xml:space="preserve">β. </w:t>
      </w:r>
      <w:r w:rsidRPr="00F84AD4">
        <w:rPr>
          <w:rFonts w:ascii="Calibri" w:hAnsi="Calibri" w:cs="Calibri"/>
          <w:b/>
          <w:color w:val="333333"/>
        </w:rPr>
        <w:t>δαπάνη</w:t>
      </w:r>
      <w:r>
        <w:rPr>
          <w:rFonts w:ascii="Calibri" w:hAnsi="Calibri" w:cs="Calibri"/>
          <w:color w:val="333333"/>
        </w:rPr>
        <w:t xml:space="preserve"> του αυτεπάγγελτου καθαρισμού του χώρου και απομάκρυνσης των υλικών.  </w:t>
      </w:r>
    </w:p>
    <w:p w:rsidR="008015D7" w:rsidRDefault="008015D7" w:rsidP="008015D7">
      <w:pPr>
        <w:shd w:val="clear" w:color="auto" w:fill="FFFFFF"/>
        <w:spacing w:after="150" w:line="240" w:lineRule="auto"/>
        <w:jc w:val="both"/>
        <w:rPr>
          <w:rFonts w:ascii="Calibri" w:hAnsi="Calibri" w:cs="Calibri"/>
          <w:color w:val="333333"/>
        </w:rPr>
      </w:pPr>
    </w:p>
    <w:p w:rsidR="008015D7" w:rsidRPr="008015D7" w:rsidRDefault="008015D7" w:rsidP="008015D7">
      <w:pPr>
        <w:shd w:val="clear" w:color="auto" w:fill="FFFFFF"/>
        <w:spacing w:after="150" w:line="240" w:lineRule="auto"/>
        <w:jc w:val="both"/>
        <w:rPr>
          <w:rFonts w:ascii="Calibri" w:eastAsia="Times New Roman" w:hAnsi="Calibri" w:cs="Calibri"/>
          <w:color w:val="333333"/>
          <w:sz w:val="24"/>
          <w:szCs w:val="24"/>
          <w:lang w:eastAsia="el-GR"/>
        </w:rPr>
      </w:pPr>
      <w:r w:rsidRPr="008015D7">
        <w:rPr>
          <w:rFonts w:ascii="Calibri" w:eastAsia="Times New Roman" w:hAnsi="Calibri" w:cs="Calibri"/>
          <w:color w:val="333333"/>
          <w:sz w:val="24"/>
          <w:szCs w:val="24"/>
          <w:lang w:eastAsia="el-GR"/>
        </w:rPr>
        <w:t>Επιπρόσθετα,</w:t>
      </w:r>
    </w:p>
    <w:p w:rsidR="008015D7" w:rsidRPr="008015D7" w:rsidRDefault="008015D7" w:rsidP="008015D7">
      <w:pPr>
        <w:shd w:val="clear" w:color="auto" w:fill="FFFFFF"/>
        <w:spacing w:after="150" w:line="240" w:lineRule="auto"/>
        <w:jc w:val="both"/>
        <w:rPr>
          <w:rFonts w:ascii="Calibri" w:eastAsia="Times New Roman" w:hAnsi="Calibri" w:cs="Calibri"/>
          <w:color w:val="333333"/>
          <w:sz w:val="24"/>
          <w:szCs w:val="24"/>
          <w:lang w:eastAsia="el-GR"/>
        </w:rPr>
      </w:pPr>
      <w:r w:rsidRPr="008015D7">
        <w:rPr>
          <w:rFonts w:ascii="Calibri" w:eastAsia="Times New Roman" w:hAnsi="Calibri" w:cs="Calibri"/>
          <w:color w:val="333333"/>
          <w:sz w:val="24"/>
          <w:szCs w:val="24"/>
          <w:lang w:eastAsia="el-GR"/>
        </w:rPr>
        <w:t xml:space="preserve">οι υπόχρεοι οφείλουν να ακολουθούν τις </w:t>
      </w:r>
      <w:r w:rsidRPr="00F84AD4">
        <w:rPr>
          <w:rFonts w:ascii="Calibri" w:eastAsia="Times New Roman" w:hAnsi="Calibri" w:cs="Calibri"/>
          <w:b/>
          <w:color w:val="333333"/>
          <w:sz w:val="24"/>
          <w:szCs w:val="24"/>
          <w:lang w:eastAsia="el-GR"/>
        </w:rPr>
        <w:t>προβλέψεις αποκομιδής των απορριμμάτων</w:t>
      </w:r>
      <w:r w:rsidRPr="008015D7">
        <w:rPr>
          <w:rFonts w:ascii="Calibri" w:eastAsia="Times New Roman" w:hAnsi="Calibri" w:cs="Calibri"/>
          <w:color w:val="333333"/>
          <w:sz w:val="24"/>
          <w:szCs w:val="24"/>
          <w:lang w:eastAsia="el-GR"/>
        </w:rPr>
        <w:t>, όπως περιγράφονται στους Κανονισμούς Καθαριότητας των οικείων δήμων, σύμφωνα και με τις διατάξεις του ν. 4819/2021 (Α’ 129) περί αποβλήτων.</w:t>
      </w:r>
    </w:p>
    <w:p w:rsidR="008015D7" w:rsidRDefault="008015D7" w:rsidP="0075181D">
      <w:pPr>
        <w:pStyle w:val="Web"/>
        <w:shd w:val="clear" w:color="auto" w:fill="FFFFFF"/>
        <w:spacing w:before="0" w:beforeAutospacing="0" w:after="150" w:afterAutospacing="0"/>
        <w:jc w:val="both"/>
        <w:rPr>
          <w:rFonts w:ascii="Calibri" w:hAnsi="Calibri" w:cs="Calibri"/>
          <w:color w:val="333333"/>
        </w:rPr>
      </w:pPr>
    </w:p>
    <w:p w:rsidR="0075181D" w:rsidRDefault="0075181D" w:rsidP="0075181D">
      <w:pPr>
        <w:pStyle w:val="Web"/>
        <w:shd w:val="clear" w:color="auto" w:fill="FFFFFF"/>
        <w:spacing w:before="0" w:beforeAutospacing="0" w:after="150" w:afterAutospacing="0"/>
        <w:jc w:val="both"/>
        <w:rPr>
          <w:rFonts w:ascii="Calibri" w:hAnsi="Calibri" w:cs="Calibri"/>
          <w:color w:val="333333"/>
        </w:rPr>
      </w:pPr>
    </w:p>
    <w:p w:rsidR="00830CC4" w:rsidRPr="00830CC4" w:rsidRDefault="0075181D" w:rsidP="000733F1">
      <w:pPr>
        <w:pStyle w:val="Web"/>
        <w:shd w:val="clear" w:color="auto" w:fill="FFFFFF"/>
        <w:spacing w:before="0" w:beforeAutospacing="0" w:after="150" w:afterAutospacing="0"/>
        <w:jc w:val="both"/>
        <w:rPr>
          <w:rFonts w:ascii="Calibri" w:hAnsi="Calibri" w:cs="Calibri"/>
          <w:color w:val="333333"/>
        </w:rPr>
      </w:pPr>
      <w:r>
        <w:rPr>
          <w:rFonts w:ascii="Calibri" w:hAnsi="Calibri" w:cs="Calibri"/>
          <w:color w:val="333333"/>
        </w:rPr>
        <w:t xml:space="preserve">  </w:t>
      </w:r>
    </w:p>
    <w:p w:rsidR="00830CC4" w:rsidRDefault="00830CC4" w:rsidP="00830CC4">
      <w:pPr>
        <w:pStyle w:val="Web"/>
        <w:shd w:val="clear" w:color="auto" w:fill="FFFFFF"/>
        <w:tabs>
          <w:tab w:val="left" w:pos="2865"/>
        </w:tabs>
        <w:spacing w:before="0" w:beforeAutospacing="0" w:after="150" w:afterAutospacing="0"/>
        <w:jc w:val="center"/>
        <w:rPr>
          <w:rFonts w:ascii="Calibri" w:hAnsi="Calibri" w:cs="Calibri"/>
          <w:color w:val="333333"/>
        </w:rPr>
      </w:pPr>
    </w:p>
    <w:p w:rsidR="000733F1" w:rsidRPr="00830CC4" w:rsidRDefault="00830CC4" w:rsidP="00830CC4">
      <w:pPr>
        <w:pStyle w:val="Web"/>
        <w:shd w:val="clear" w:color="auto" w:fill="FFFFFF"/>
        <w:tabs>
          <w:tab w:val="left" w:pos="2865"/>
        </w:tabs>
        <w:spacing w:before="0" w:beforeAutospacing="0" w:after="150" w:afterAutospacing="0"/>
        <w:jc w:val="center"/>
        <w:rPr>
          <w:rFonts w:ascii="Calibri" w:hAnsi="Calibri" w:cs="Calibri"/>
          <w:color w:val="333333"/>
        </w:rPr>
      </w:pPr>
      <w:r w:rsidRPr="00830CC4">
        <w:rPr>
          <w:rFonts w:ascii="Calibri" w:hAnsi="Calibri" w:cs="Calibri"/>
          <w:color w:val="333333"/>
        </w:rPr>
        <w:t>Ο ΔΗΜΑΡΧΟΣ</w:t>
      </w:r>
    </w:p>
    <w:p w:rsidR="00830CC4" w:rsidRPr="00830CC4" w:rsidRDefault="00830CC4" w:rsidP="00830CC4">
      <w:pPr>
        <w:pStyle w:val="Web"/>
        <w:shd w:val="clear" w:color="auto" w:fill="FFFFFF"/>
        <w:tabs>
          <w:tab w:val="left" w:pos="2865"/>
        </w:tabs>
        <w:spacing w:before="0" w:beforeAutospacing="0" w:after="150" w:afterAutospacing="0"/>
        <w:jc w:val="center"/>
        <w:rPr>
          <w:rFonts w:ascii="Calibri" w:hAnsi="Calibri" w:cs="Calibri"/>
          <w:color w:val="333333"/>
        </w:rPr>
      </w:pPr>
    </w:p>
    <w:p w:rsidR="00830CC4" w:rsidRPr="00830CC4" w:rsidRDefault="00830CC4" w:rsidP="00830CC4">
      <w:pPr>
        <w:pStyle w:val="Web"/>
        <w:shd w:val="clear" w:color="auto" w:fill="FFFFFF"/>
        <w:tabs>
          <w:tab w:val="left" w:pos="2865"/>
        </w:tabs>
        <w:spacing w:before="0" w:beforeAutospacing="0" w:after="150" w:afterAutospacing="0"/>
        <w:jc w:val="center"/>
        <w:rPr>
          <w:rFonts w:ascii="Calibri" w:hAnsi="Calibri" w:cs="Calibri"/>
          <w:color w:val="333333"/>
        </w:rPr>
      </w:pPr>
    </w:p>
    <w:p w:rsidR="00830CC4" w:rsidRPr="00830CC4" w:rsidRDefault="00830CC4" w:rsidP="00830CC4">
      <w:pPr>
        <w:pStyle w:val="Web"/>
        <w:shd w:val="clear" w:color="auto" w:fill="FFFFFF"/>
        <w:tabs>
          <w:tab w:val="left" w:pos="2865"/>
        </w:tabs>
        <w:spacing w:before="0" w:beforeAutospacing="0" w:after="150" w:afterAutospacing="0"/>
        <w:jc w:val="center"/>
        <w:rPr>
          <w:rFonts w:ascii="Calibri" w:hAnsi="Calibri" w:cs="Calibri"/>
          <w:color w:val="333333"/>
        </w:rPr>
      </w:pPr>
      <w:r w:rsidRPr="00830CC4">
        <w:rPr>
          <w:rFonts w:ascii="Calibri" w:hAnsi="Calibri" w:cs="Calibri"/>
          <w:color w:val="333333"/>
        </w:rPr>
        <w:t>ΙΩΑΝΝΗΣ Γ. ΣΤΕΦΑΝΑΚΗΣ</w:t>
      </w:r>
    </w:p>
    <w:p w:rsidR="000733F1" w:rsidRPr="00830CC4" w:rsidRDefault="000733F1" w:rsidP="009B7E27">
      <w:pPr>
        <w:pStyle w:val="Web"/>
        <w:shd w:val="clear" w:color="auto" w:fill="FFFFFF"/>
        <w:spacing w:before="0" w:beforeAutospacing="0" w:after="150" w:afterAutospacing="0"/>
        <w:jc w:val="both"/>
        <w:rPr>
          <w:rFonts w:ascii="Calibri" w:hAnsi="Calibri" w:cs="Calibri"/>
          <w:color w:val="333333"/>
        </w:rPr>
      </w:pPr>
    </w:p>
    <w:p w:rsidR="008C2D6E" w:rsidRPr="009B7E27" w:rsidRDefault="008C2D6E" w:rsidP="009B7E27">
      <w:pPr>
        <w:pStyle w:val="Web"/>
        <w:shd w:val="clear" w:color="auto" w:fill="FFFFFF"/>
        <w:spacing w:before="0" w:beforeAutospacing="0" w:after="150" w:afterAutospacing="0"/>
        <w:jc w:val="both"/>
        <w:rPr>
          <w:rFonts w:ascii="Helvetica" w:hAnsi="Helvetica" w:cs="Helvetica"/>
          <w:color w:val="333333"/>
          <w:sz w:val="21"/>
          <w:szCs w:val="21"/>
        </w:rPr>
      </w:pPr>
    </w:p>
    <w:p w:rsidR="008C2D6E" w:rsidRPr="009B7E27" w:rsidRDefault="008C2D6E" w:rsidP="009B7E27">
      <w:pPr>
        <w:pStyle w:val="Web"/>
        <w:shd w:val="clear" w:color="auto" w:fill="FFFFFF"/>
        <w:spacing w:before="0" w:beforeAutospacing="0" w:after="150" w:afterAutospacing="0"/>
        <w:jc w:val="both"/>
        <w:rPr>
          <w:rFonts w:ascii="Helvetica" w:hAnsi="Helvetica" w:cs="Helvetica"/>
          <w:color w:val="333333"/>
          <w:sz w:val="21"/>
          <w:szCs w:val="21"/>
        </w:rPr>
      </w:pPr>
    </w:p>
    <w:p w:rsidR="008C2D6E" w:rsidRPr="009B7E27" w:rsidRDefault="008C2D6E" w:rsidP="009B7E27">
      <w:pPr>
        <w:pStyle w:val="Web"/>
        <w:shd w:val="clear" w:color="auto" w:fill="FFFFFF"/>
        <w:spacing w:before="0" w:beforeAutospacing="0" w:after="150" w:afterAutospacing="0"/>
        <w:jc w:val="both"/>
        <w:rPr>
          <w:rFonts w:ascii="Helvetica" w:hAnsi="Helvetica" w:cs="Helvetica"/>
          <w:color w:val="333333"/>
          <w:sz w:val="21"/>
          <w:szCs w:val="21"/>
        </w:rPr>
      </w:pPr>
    </w:p>
    <w:p w:rsidR="008C2D6E" w:rsidRPr="009B7E27" w:rsidRDefault="008C2D6E" w:rsidP="009B7E27">
      <w:pPr>
        <w:pStyle w:val="Web"/>
        <w:shd w:val="clear" w:color="auto" w:fill="FFFFFF"/>
        <w:spacing w:before="0" w:beforeAutospacing="0" w:after="150" w:afterAutospacing="0"/>
        <w:jc w:val="both"/>
        <w:rPr>
          <w:rFonts w:ascii="Helvetica" w:hAnsi="Helvetica" w:cs="Helvetica"/>
          <w:color w:val="333333"/>
          <w:sz w:val="21"/>
          <w:szCs w:val="21"/>
        </w:rPr>
      </w:pPr>
    </w:p>
    <w:p w:rsidR="008C2D6E" w:rsidRPr="009B7E27" w:rsidRDefault="008C2D6E" w:rsidP="009B7E27">
      <w:pPr>
        <w:pStyle w:val="Web"/>
        <w:shd w:val="clear" w:color="auto" w:fill="FFFFFF"/>
        <w:spacing w:before="0" w:beforeAutospacing="0" w:after="150" w:afterAutospacing="0"/>
        <w:jc w:val="both"/>
        <w:rPr>
          <w:rFonts w:ascii="Helvetica" w:hAnsi="Helvetica" w:cs="Helvetica"/>
          <w:color w:val="333333"/>
          <w:sz w:val="21"/>
          <w:szCs w:val="21"/>
        </w:rPr>
      </w:pPr>
    </w:p>
    <w:p w:rsidR="008C2D6E" w:rsidRPr="009B7E27" w:rsidRDefault="008C2D6E" w:rsidP="009B7E27">
      <w:pPr>
        <w:pStyle w:val="Web"/>
        <w:shd w:val="clear" w:color="auto" w:fill="FFFFFF"/>
        <w:spacing w:before="0" w:beforeAutospacing="0" w:after="150" w:afterAutospacing="0"/>
        <w:jc w:val="both"/>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p w:rsidR="008C2D6E" w:rsidRDefault="008C2D6E" w:rsidP="008C2D6E">
      <w:pPr>
        <w:pStyle w:val="Web"/>
        <w:shd w:val="clear" w:color="auto" w:fill="FFFFFF"/>
        <w:spacing w:before="0" w:beforeAutospacing="0" w:after="150" w:afterAutospacing="0"/>
        <w:rPr>
          <w:rFonts w:ascii="Helvetica" w:hAnsi="Helvetica" w:cs="Helvetica"/>
          <w:color w:val="333333"/>
          <w:sz w:val="21"/>
          <w:szCs w:val="21"/>
        </w:rPr>
      </w:pPr>
    </w:p>
    <w:sectPr w:rsidR="008C2D6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E13" w:rsidRDefault="004A2E13" w:rsidP="009B7E27">
      <w:pPr>
        <w:spacing w:after="0" w:line="240" w:lineRule="auto"/>
      </w:pPr>
      <w:r>
        <w:separator/>
      </w:r>
    </w:p>
  </w:endnote>
  <w:endnote w:type="continuationSeparator" w:id="0">
    <w:p w:rsidR="004A2E13" w:rsidRDefault="004A2E13" w:rsidP="009B7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E13" w:rsidRDefault="004A2E13" w:rsidP="009B7E27">
      <w:pPr>
        <w:spacing w:after="0" w:line="240" w:lineRule="auto"/>
      </w:pPr>
      <w:r>
        <w:separator/>
      </w:r>
    </w:p>
  </w:footnote>
  <w:footnote w:type="continuationSeparator" w:id="0">
    <w:p w:rsidR="004A2E13" w:rsidRDefault="004A2E13" w:rsidP="009B7E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D23E17"/>
    <w:multiLevelType w:val="hybridMultilevel"/>
    <w:tmpl w:val="979CD886"/>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6E"/>
    <w:rsid w:val="000733F1"/>
    <w:rsid w:val="004A2E13"/>
    <w:rsid w:val="006405E3"/>
    <w:rsid w:val="0075181D"/>
    <w:rsid w:val="008015D7"/>
    <w:rsid w:val="008112BE"/>
    <w:rsid w:val="0081687B"/>
    <w:rsid w:val="00830CC4"/>
    <w:rsid w:val="008C2D6E"/>
    <w:rsid w:val="009B7E27"/>
    <w:rsid w:val="00F84A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8E6F5-7FB8-4637-AF74-6E102B94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C2D6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C2D6E"/>
    <w:rPr>
      <w:b/>
      <w:bCs/>
    </w:rPr>
  </w:style>
  <w:style w:type="character" w:customStyle="1" w:styleId="Bodytext3">
    <w:name w:val="Body text (3)_"/>
    <w:basedOn w:val="a0"/>
    <w:rsid w:val="008C2D6E"/>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8C2D6E"/>
    <w:rPr>
      <w:rFonts w:ascii="Times New Roman" w:eastAsia="Times New Roman" w:hAnsi="Times New Roman" w:cs="Times New Roman"/>
      <w:b/>
      <w:bCs/>
      <w:i w:val="0"/>
      <w:iCs w:val="0"/>
      <w:smallCaps w:val="0"/>
      <w:strike w:val="0"/>
      <w:color w:val="000000"/>
      <w:spacing w:val="0"/>
      <w:w w:val="100"/>
      <w:position w:val="0"/>
      <w:sz w:val="22"/>
      <w:szCs w:val="22"/>
      <w:u w:val="none"/>
      <w:lang w:val="el-GR" w:eastAsia="el-GR" w:bidi="el-GR"/>
    </w:rPr>
  </w:style>
  <w:style w:type="character" w:customStyle="1" w:styleId="Bodytext2">
    <w:name w:val="Body text (2)_"/>
    <w:basedOn w:val="a0"/>
    <w:link w:val="Bodytext20"/>
    <w:rsid w:val="008C2D6E"/>
    <w:rPr>
      <w:rFonts w:ascii="Times New Roman" w:eastAsia="Times New Roman" w:hAnsi="Times New Roman" w:cs="Times New Roman"/>
      <w:shd w:val="clear" w:color="auto" w:fill="FFFFFF"/>
    </w:rPr>
  </w:style>
  <w:style w:type="paragraph" w:customStyle="1" w:styleId="Bodytext20">
    <w:name w:val="Body text (2)"/>
    <w:basedOn w:val="a"/>
    <w:link w:val="Bodytext2"/>
    <w:rsid w:val="008C2D6E"/>
    <w:pPr>
      <w:widowControl w:val="0"/>
      <w:shd w:val="clear" w:color="auto" w:fill="FFFFFF"/>
      <w:spacing w:after="0" w:line="254" w:lineRule="exact"/>
    </w:pPr>
    <w:rPr>
      <w:rFonts w:ascii="Times New Roman" w:eastAsia="Times New Roman" w:hAnsi="Times New Roman" w:cs="Times New Roman"/>
    </w:rPr>
  </w:style>
  <w:style w:type="paragraph" w:styleId="a4">
    <w:name w:val="header"/>
    <w:basedOn w:val="a"/>
    <w:link w:val="Char"/>
    <w:uiPriority w:val="99"/>
    <w:unhideWhenUsed/>
    <w:rsid w:val="009B7E27"/>
    <w:pPr>
      <w:tabs>
        <w:tab w:val="center" w:pos="4153"/>
        <w:tab w:val="right" w:pos="8306"/>
      </w:tabs>
      <w:spacing w:after="0" w:line="240" w:lineRule="auto"/>
    </w:pPr>
  </w:style>
  <w:style w:type="character" w:customStyle="1" w:styleId="Char">
    <w:name w:val="Κεφαλίδα Char"/>
    <w:basedOn w:val="a0"/>
    <w:link w:val="a4"/>
    <w:uiPriority w:val="99"/>
    <w:rsid w:val="009B7E27"/>
  </w:style>
  <w:style w:type="paragraph" w:styleId="a5">
    <w:name w:val="footer"/>
    <w:basedOn w:val="a"/>
    <w:link w:val="Char0"/>
    <w:uiPriority w:val="99"/>
    <w:unhideWhenUsed/>
    <w:rsid w:val="009B7E27"/>
    <w:pPr>
      <w:tabs>
        <w:tab w:val="center" w:pos="4153"/>
        <w:tab w:val="right" w:pos="8306"/>
      </w:tabs>
      <w:spacing w:after="0" w:line="240" w:lineRule="auto"/>
    </w:pPr>
  </w:style>
  <w:style w:type="character" w:customStyle="1" w:styleId="Char0">
    <w:name w:val="Υποσέλιδο Char"/>
    <w:basedOn w:val="a0"/>
    <w:link w:val="a5"/>
    <w:uiPriority w:val="99"/>
    <w:rsid w:val="009B7E27"/>
  </w:style>
  <w:style w:type="paragraph" w:styleId="a6">
    <w:name w:val="Balloon Text"/>
    <w:basedOn w:val="a"/>
    <w:link w:val="Char1"/>
    <w:uiPriority w:val="99"/>
    <w:semiHidden/>
    <w:unhideWhenUsed/>
    <w:rsid w:val="00830CC4"/>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830C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08134">
      <w:bodyDiv w:val="1"/>
      <w:marLeft w:val="0"/>
      <w:marRight w:val="0"/>
      <w:marTop w:val="0"/>
      <w:marBottom w:val="0"/>
      <w:divBdr>
        <w:top w:val="none" w:sz="0" w:space="0" w:color="auto"/>
        <w:left w:val="none" w:sz="0" w:space="0" w:color="auto"/>
        <w:bottom w:val="none" w:sz="0" w:space="0" w:color="auto"/>
        <w:right w:val="none" w:sz="0" w:space="0" w:color="auto"/>
      </w:divBdr>
    </w:div>
    <w:div w:id="1189027060">
      <w:bodyDiv w:val="1"/>
      <w:marLeft w:val="0"/>
      <w:marRight w:val="0"/>
      <w:marTop w:val="0"/>
      <w:marBottom w:val="0"/>
      <w:divBdr>
        <w:top w:val="none" w:sz="0" w:space="0" w:color="auto"/>
        <w:left w:val="none" w:sz="0" w:space="0" w:color="auto"/>
        <w:bottom w:val="none" w:sz="0" w:space="0" w:color="auto"/>
        <w:right w:val="none" w:sz="0" w:space="0" w:color="auto"/>
      </w:divBdr>
    </w:div>
    <w:div w:id="199564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2252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ANTIKATHAR</dc:creator>
  <cp:keywords/>
  <dc:description/>
  <cp:lastModifiedBy>Fujitsu</cp:lastModifiedBy>
  <cp:revision>2</cp:revision>
  <cp:lastPrinted>2023-07-03T09:27:00Z</cp:lastPrinted>
  <dcterms:created xsi:type="dcterms:W3CDTF">2023-07-04T10:13:00Z</dcterms:created>
  <dcterms:modified xsi:type="dcterms:W3CDTF">2023-07-04T10:13:00Z</dcterms:modified>
</cp:coreProperties>
</file>